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743" w:type="dxa"/>
        <w:tblLayout w:type="fixed"/>
        <w:tblLook w:val="04A0" w:firstRow="1" w:lastRow="0" w:firstColumn="1" w:lastColumn="0" w:noHBand="0" w:noVBand="1"/>
      </w:tblPr>
      <w:tblGrid>
        <w:gridCol w:w="4962"/>
        <w:gridCol w:w="992"/>
        <w:gridCol w:w="567"/>
        <w:gridCol w:w="567"/>
        <w:gridCol w:w="567"/>
        <w:gridCol w:w="1417"/>
        <w:gridCol w:w="1418"/>
      </w:tblGrid>
      <w:tr w:rsidR="00EE3D54" w:rsidRPr="00765DE1" w:rsidTr="00EE3D54">
        <w:trPr>
          <w:trHeight w:val="1845"/>
        </w:trPr>
        <w:tc>
          <w:tcPr>
            <w:tcW w:w="10490" w:type="dxa"/>
            <w:gridSpan w:val="7"/>
            <w:tcBorders>
              <w:top w:val="nil"/>
              <w:left w:val="nil"/>
              <w:bottom w:val="nil"/>
              <w:right w:val="nil"/>
            </w:tcBorders>
            <w:shd w:val="clear" w:color="auto" w:fill="auto"/>
            <w:vAlign w:val="center"/>
            <w:hideMark/>
          </w:tcPr>
          <w:p w:rsidR="00EE3D54" w:rsidRPr="000C2D53" w:rsidRDefault="00EE3D54" w:rsidP="00765DE1">
            <w:pPr>
              <w:spacing w:after="0" w:line="240" w:lineRule="auto"/>
              <w:jc w:val="right"/>
              <w:rPr>
                <w:rFonts w:ascii="Times New Roman" w:eastAsia="Times New Roman" w:hAnsi="Times New Roman" w:cs="Times New Roman"/>
                <w:color w:val="000000"/>
                <w:sz w:val="20"/>
                <w:szCs w:val="20"/>
                <w:lang w:eastAsia="ru-RU"/>
              </w:rPr>
            </w:pPr>
            <w:r w:rsidRPr="000C2D53">
              <w:rPr>
                <w:rFonts w:ascii="Times New Roman" w:eastAsia="Times New Roman" w:hAnsi="Times New Roman" w:cs="Times New Roman"/>
                <w:color w:val="000000"/>
                <w:sz w:val="20"/>
                <w:szCs w:val="20"/>
                <w:lang w:eastAsia="ru-RU"/>
              </w:rPr>
              <w:t>Приложение 10</w:t>
            </w:r>
            <w:r w:rsidRPr="000C2D53">
              <w:rPr>
                <w:rFonts w:ascii="Times New Roman" w:eastAsia="Times New Roman" w:hAnsi="Times New Roman" w:cs="Times New Roman"/>
                <w:color w:val="000000"/>
                <w:sz w:val="20"/>
                <w:szCs w:val="20"/>
                <w:lang w:eastAsia="ru-RU"/>
              </w:rPr>
              <w:br/>
              <w:t>к Решению Совета депутатов</w:t>
            </w:r>
            <w:r w:rsidRPr="000C2D53">
              <w:rPr>
                <w:rFonts w:ascii="Times New Roman" w:eastAsia="Times New Roman" w:hAnsi="Times New Roman" w:cs="Times New Roman"/>
                <w:color w:val="000000"/>
                <w:sz w:val="20"/>
                <w:szCs w:val="20"/>
                <w:lang w:eastAsia="ru-RU"/>
              </w:rPr>
              <w:br/>
              <w:t xml:space="preserve">"О бюджете муниципального </w:t>
            </w:r>
            <w:proofErr w:type="gramStart"/>
            <w:r w:rsidRPr="000C2D53">
              <w:rPr>
                <w:rFonts w:ascii="Times New Roman" w:eastAsia="Times New Roman" w:hAnsi="Times New Roman" w:cs="Times New Roman"/>
                <w:color w:val="000000"/>
                <w:sz w:val="20"/>
                <w:szCs w:val="20"/>
                <w:lang w:eastAsia="ru-RU"/>
              </w:rPr>
              <w:t>образования</w:t>
            </w:r>
            <w:proofErr w:type="gramEnd"/>
            <w:r w:rsidRPr="000C2D53">
              <w:rPr>
                <w:rFonts w:ascii="Times New Roman" w:eastAsia="Times New Roman" w:hAnsi="Times New Roman" w:cs="Times New Roman"/>
                <w:color w:val="000000"/>
                <w:sz w:val="20"/>
                <w:szCs w:val="20"/>
                <w:lang w:eastAsia="ru-RU"/>
              </w:rPr>
              <w:t xml:space="preserve"> ЗАТО г. Североморск на 2015 год</w:t>
            </w:r>
            <w:r w:rsidRPr="000C2D53">
              <w:rPr>
                <w:rFonts w:ascii="Times New Roman" w:eastAsia="Times New Roman" w:hAnsi="Times New Roman" w:cs="Times New Roman"/>
                <w:color w:val="000000"/>
                <w:sz w:val="20"/>
                <w:szCs w:val="20"/>
                <w:lang w:eastAsia="ru-RU"/>
              </w:rPr>
              <w:br/>
              <w:t>и на плановый период 2016 и 2017 годов"</w:t>
            </w:r>
          </w:p>
        </w:tc>
      </w:tr>
      <w:tr w:rsidR="00765DE1" w:rsidRPr="00765DE1" w:rsidTr="00EE3D54">
        <w:trPr>
          <w:trHeight w:val="300"/>
        </w:trPr>
        <w:tc>
          <w:tcPr>
            <w:tcW w:w="10490" w:type="dxa"/>
            <w:gridSpan w:val="7"/>
            <w:tcBorders>
              <w:top w:val="nil"/>
              <w:left w:val="nil"/>
              <w:bottom w:val="nil"/>
              <w:right w:val="nil"/>
            </w:tcBorders>
            <w:shd w:val="clear" w:color="auto" w:fill="auto"/>
            <w:vAlign w:val="center"/>
            <w:hideMark/>
          </w:tcPr>
          <w:p w:rsidR="00765DE1" w:rsidRPr="000C2D53" w:rsidRDefault="00765DE1" w:rsidP="00765DE1">
            <w:pPr>
              <w:spacing w:after="0" w:line="240" w:lineRule="auto"/>
              <w:jc w:val="right"/>
              <w:rPr>
                <w:rFonts w:ascii="Times New Roman" w:eastAsia="Times New Roman" w:hAnsi="Times New Roman" w:cs="Times New Roman"/>
                <w:color w:val="000000"/>
                <w:sz w:val="20"/>
                <w:szCs w:val="20"/>
                <w:lang w:eastAsia="ru-RU"/>
              </w:rPr>
            </w:pPr>
          </w:p>
        </w:tc>
      </w:tr>
      <w:tr w:rsidR="00765DE1" w:rsidRPr="00765DE1" w:rsidTr="00EE3D54">
        <w:trPr>
          <w:trHeight w:val="1020"/>
        </w:trPr>
        <w:tc>
          <w:tcPr>
            <w:tcW w:w="10490" w:type="dxa"/>
            <w:gridSpan w:val="7"/>
            <w:tcBorders>
              <w:top w:val="nil"/>
              <w:left w:val="nil"/>
              <w:bottom w:val="nil"/>
              <w:right w:val="nil"/>
            </w:tcBorders>
            <w:shd w:val="clear" w:color="auto" w:fill="auto"/>
            <w:vAlign w:val="center"/>
            <w:hideMark/>
          </w:tcPr>
          <w:p w:rsidR="00765DE1" w:rsidRPr="000C2D53" w:rsidRDefault="00765DE1" w:rsidP="00765DE1">
            <w:pPr>
              <w:spacing w:after="0" w:line="240" w:lineRule="auto"/>
              <w:jc w:val="center"/>
              <w:rPr>
                <w:rFonts w:ascii="Times New Roman" w:eastAsia="Times New Roman" w:hAnsi="Times New Roman" w:cs="Times New Roman"/>
                <w:bCs/>
                <w:color w:val="000000"/>
                <w:sz w:val="20"/>
                <w:szCs w:val="20"/>
                <w:lang w:eastAsia="ru-RU"/>
              </w:rPr>
            </w:pPr>
            <w:r w:rsidRPr="000C2D53">
              <w:rPr>
                <w:rFonts w:ascii="Times New Roman" w:eastAsia="Times New Roman" w:hAnsi="Times New Roman" w:cs="Times New Roman"/>
                <w:bCs/>
                <w:color w:val="000000"/>
                <w:sz w:val="20"/>
                <w:szCs w:val="20"/>
                <w:lang w:eastAsia="ru-RU"/>
              </w:rPr>
              <w:t xml:space="preserve">Распределение бюджетных ассигнований по целевым статьям (муниципальным </w:t>
            </w:r>
            <w:proofErr w:type="gramStart"/>
            <w:r w:rsidRPr="000C2D53">
              <w:rPr>
                <w:rFonts w:ascii="Times New Roman" w:eastAsia="Times New Roman" w:hAnsi="Times New Roman" w:cs="Times New Roman"/>
                <w:bCs/>
                <w:color w:val="000000"/>
                <w:sz w:val="20"/>
                <w:szCs w:val="20"/>
                <w:lang w:eastAsia="ru-RU"/>
              </w:rPr>
              <w:t>программам</w:t>
            </w:r>
            <w:proofErr w:type="gramEnd"/>
            <w:r w:rsidRPr="000C2D53">
              <w:rPr>
                <w:rFonts w:ascii="Times New Roman" w:eastAsia="Times New Roman" w:hAnsi="Times New Roman" w:cs="Times New Roman"/>
                <w:bCs/>
                <w:color w:val="000000"/>
                <w:sz w:val="20"/>
                <w:szCs w:val="20"/>
                <w:lang w:eastAsia="ru-RU"/>
              </w:rPr>
              <w:t xml:space="preserve"> ЗАТО г. Североморск и непрограммным направлениям деятельности), группам видов расходов, разделам, подразделам классификации расходов  бюджета ЗАТО г. Североморск на 2015 год</w:t>
            </w:r>
          </w:p>
        </w:tc>
      </w:tr>
      <w:tr w:rsidR="00765DE1" w:rsidRPr="00765DE1" w:rsidTr="00EE3D54">
        <w:trPr>
          <w:trHeight w:val="300"/>
        </w:trPr>
        <w:tc>
          <w:tcPr>
            <w:tcW w:w="4962"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992"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567"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567"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567"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1417"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c>
          <w:tcPr>
            <w:tcW w:w="1418"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b/>
                <w:bCs/>
                <w:color w:val="000000"/>
                <w:lang w:eastAsia="ru-RU"/>
              </w:rPr>
            </w:pPr>
          </w:p>
        </w:tc>
      </w:tr>
      <w:tr w:rsidR="00765DE1" w:rsidRPr="00765DE1" w:rsidTr="00EE3D54">
        <w:trPr>
          <w:trHeight w:val="300"/>
        </w:trPr>
        <w:tc>
          <w:tcPr>
            <w:tcW w:w="4962" w:type="dxa"/>
            <w:tcBorders>
              <w:top w:val="nil"/>
              <w:left w:val="nil"/>
              <w:bottom w:val="nil"/>
              <w:right w:val="nil"/>
            </w:tcBorders>
            <w:shd w:val="clear" w:color="auto" w:fill="auto"/>
            <w:hideMark/>
          </w:tcPr>
          <w:p w:rsidR="00765DE1" w:rsidRPr="00765DE1" w:rsidRDefault="00765DE1" w:rsidP="00765DE1">
            <w:pPr>
              <w:spacing w:after="0" w:line="240" w:lineRule="auto"/>
              <w:jc w:val="right"/>
              <w:rPr>
                <w:rFonts w:ascii="Times New Roman" w:eastAsia="Times New Roman" w:hAnsi="Times New Roman" w:cs="Times New Roman"/>
                <w:color w:val="000000"/>
                <w:lang w:eastAsia="ru-RU"/>
              </w:rPr>
            </w:pPr>
          </w:p>
        </w:tc>
        <w:tc>
          <w:tcPr>
            <w:tcW w:w="992" w:type="dxa"/>
            <w:tcBorders>
              <w:top w:val="nil"/>
              <w:left w:val="nil"/>
              <w:bottom w:val="nil"/>
              <w:right w:val="nil"/>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lang w:eastAsia="ru-RU"/>
              </w:rPr>
            </w:pPr>
          </w:p>
        </w:tc>
        <w:tc>
          <w:tcPr>
            <w:tcW w:w="4536" w:type="dxa"/>
            <w:gridSpan w:val="5"/>
            <w:tcBorders>
              <w:top w:val="nil"/>
              <w:left w:val="nil"/>
              <w:bottom w:val="single" w:sz="4" w:space="0" w:color="auto"/>
              <w:right w:val="nil"/>
            </w:tcBorders>
            <w:shd w:val="clear" w:color="auto" w:fill="auto"/>
            <w:vAlign w:val="center"/>
            <w:hideMark/>
          </w:tcPr>
          <w:p w:rsidR="00765DE1" w:rsidRPr="00765DE1" w:rsidRDefault="00765DE1" w:rsidP="00765DE1">
            <w:pPr>
              <w:spacing w:after="0" w:line="240" w:lineRule="auto"/>
              <w:jc w:val="right"/>
              <w:rPr>
                <w:rFonts w:ascii="Times New Roman" w:eastAsia="Times New Roman" w:hAnsi="Times New Roman" w:cs="Times New Roman"/>
                <w:color w:val="000000"/>
                <w:lang w:eastAsia="ru-RU"/>
              </w:rPr>
            </w:pPr>
            <w:bookmarkStart w:id="0" w:name="_GoBack"/>
            <w:bookmarkEnd w:id="0"/>
            <w:r w:rsidRPr="00765DE1">
              <w:rPr>
                <w:rFonts w:ascii="Times New Roman" w:eastAsia="Times New Roman" w:hAnsi="Times New Roman" w:cs="Times New Roman"/>
                <w:color w:val="000000"/>
                <w:lang w:eastAsia="ru-RU"/>
              </w:rPr>
              <w:t>рублей</w:t>
            </w:r>
          </w:p>
        </w:tc>
      </w:tr>
      <w:tr w:rsidR="00765DE1" w:rsidRPr="00765DE1" w:rsidTr="00EE3D54">
        <w:trPr>
          <w:trHeight w:val="12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Наименование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Целевая статья</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Вид расхода</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Раздел</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Подраздел</w:t>
            </w:r>
          </w:p>
        </w:tc>
        <w:tc>
          <w:tcPr>
            <w:tcW w:w="141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 Сумма </w:t>
            </w:r>
          </w:p>
        </w:tc>
        <w:tc>
          <w:tcPr>
            <w:tcW w:w="1418"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i/>
                <w:iCs/>
                <w:color w:val="000000"/>
                <w:sz w:val="18"/>
                <w:szCs w:val="18"/>
                <w:lang w:eastAsia="ru-RU"/>
              </w:rPr>
            </w:pPr>
            <w:r w:rsidRPr="00765DE1">
              <w:rPr>
                <w:rFonts w:ascii="Times New Roman" w:eastAsia="Times New Roman" w:hAnsi="Times New Roman" w:cs="Times New Roman"/>
                <w:i/>
                <w:iCs/>
                <w:color w:val="000000"/>
                <w:sz w:val="18"/>
                <w:szCs w:val="18"/>
                <w:lang w:eastAsia="ru-RU"/>
              </w:rPr>
              <w:t xml:space="preserve"> в том числе за счет средств бюджетов других уровней </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27 567 490,0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88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Физическая культура и спорт</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"Дополнительные меры социальной поддержки отдельных категорий </w:t>
            </w:r>
            <w:proofErr w:type="gramStart"/>
            <w:r w:rsidRPr="00765DE1">
              <w:rPr>
                <w:rFonts w:ascii="Times New Roman" w:eastAsia="Times New Roman" w:hAnsi="Times New Roman" w:cs="Times New Roman"/>
                <w:color w:val="000000"/>
                <w:sz w:val="18"/>
                <w:szCs w:val="18"/>
                <w:lang w:eastAsia="ru-RU"/>
              </w:rPr>
              <w:t>граждан</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4 273 700,0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282 600,0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Дополнительные меры социальной поддержки отдельных категорий граждан по публичным нормативным обязательствам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2 822 000,0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2 803 000,0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2 803 000,0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2 198 000,0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2 198 000,0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2 198 000,0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765DE1">
              <w:rPr>
                <w:rFonts w:ascii="Times New Roman" w:eastAsia="Times New Roman" w:hAnsi="Times New Roman" w:cs="Times New Roman"/>
                <w:color w:val="000000"/>
                <w:sz w:val="18"/>
                <w:szCs w:val="18"/>
                <w:lang w:eastAsia="ru-RU"/>
              </w:rPr>
              <w:t>из</w:t>
            </w:r>
            <w:proofErr w:type="gramEnd"/>
            <w:r w:rsidRPr="00765DE1">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"Охрана окружающей </w:t>
            </w:r>
            <w:proofErr w:type="gramStart"/>
            <w:r w:rsidRPr="00765DE1">
              <w:rPr>
                <w:rFonts w:ascii="Times New Roman" w:eastAsia="Times New Roman" w:hAnsi="Times New Roman" w:cs="Times New Roman"/>
                <w:color w:val="000000"/>
                <w:sz w:val="18"/>
                <w:szCs w:val="18"/>
                <w:lang w:eastAsia="ru-RU"/>
              </w:rPr>
              <w:t>среды</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окружающей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охраны окружающей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мероприятий, направленных на ликвидацию накопленного экологического ущерба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окружающей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охраны окружающей среды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3 555 395,0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2 650 000,0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Благоустройство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765DE1">
              <w:rPr>
                <w:rFonts w:ascii="Times New Roman" w:eastAsia="Times New Roman" w:hAnsi="Times New Roman" w:cs="Times New Roman"/>
                <w:sz w:val="18"/>
                <w:szCs w:val="18"/>
                <w:lang w:eastAsia="ru-RU"/>
              </w:rPr>
              <w:t>деятельности</w:t>
            </w:r>
            <w:proofErr w:type="gramEnd"/>
            <w:r w:rsidRPr="00765DE1">
              <w:rPr>
                <w:rFonts w:ascii="Times New Roman" w:eastAsia="Times New Roman" w:hAnsi="Times New Roman" w:cs="Times New Roman"/>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765DE1">
              <w:rPr>
                <w:rFonts w:ascii="Times New Roman" w:eastAsia="Times New Roman" w:hAnsi="Times New Roman" w:cs="Times New Roman"/>
                <w:sz w:val="18"/>
                <w:szCs w:val="18"/>
                <w:lang w:eastAsia="ru-RU"/>
              </w:rPr>
              <w:t>рынка</w:t>
            </w:r>
            <w:proofErr w:type="gramEnd"/>
            <w:r w:rsidRPr="00765DE1">
              <w:rPr>
                <w:rFonts w:ascii="Times New Roman" w:eastAsia="Times New Roman" w:hAnsi="Times New Roman" w:cs="Times New Roman"/>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18 055 400,0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765DE1">
              <w:rPr>
                <w:rFonts w:ascii="Times New Roman" w:eastAsia="Times New Roman" w:hAnsi="Times New Roman" w:cs="Times New Roman"/>
                <w:color w:val="000000"/>
                <w:sz w:val="18"/>
                <w:szCs w:val="18"/>
                <w:lang w:eastAsia="ru-RU"/>
              </w:rPr>
              <w:t>имущества</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Содержание и обслуживание казны муниципального </w:t>
            </w:r>
            <w:proofErr w:type="gramStart"/>
            <w:r w:rsidRPr="00765DE1">
              <w:rPr>
                <w:rFonts w:ascii="Times New Roman" w:eastAsia="Times New Roman" w:hAnsi="Times New Roman" w:cs="Times New Roman"/>
                <w:color w:val="000000"/>
                <w:sz w:val="18"/>
                <w:szCs w:val="18"/>
                <w:lang w:eastAsia="ru-RU"/>
              </w:rPr>
              <w:t>образования</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10 240 600,0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1 911 000,0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1 911 000,0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726 000,0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726 000,0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Средства массовой информации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Телевидение и радиовещание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Периодическая печать и издательства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765DE1">
              <w:rPr>
                <w:rFonts w:ascii="Times New Roman" w:eastAsia="Times New Roman" w:hAnsi="Times New Roman" w:cs="Times New Roman"/>
                <w:color w:val="000000"/>
                <w:sz w:val="18"/>
                <w:szCs w:val="18"/>
                <w:lang w:eastAsia="ru-RU"/>
              </w:rPr>
              <w:t>образовании</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4 643 800,0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4 643 800,0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884"/>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3 665 700,0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3 665 700,0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0332009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3 665 700,0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143 218 315,0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765DE1">
              <w:rPr>
                <w:rFonts w:ascii="Times New Roman" w:eastAsia="Times New Roman" w:hAnsi="Times New Roman" w:cs="Times New Roman"/>
                <w:color w:val="000000"/>
                <w:sz w:val="18"/>
                <w:szCs w:val="18"/>
                <w:lang w:eastAsia="ru-RU"/>
              </w:rPr>
              <w:t>проезды</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1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765DE1">
              <w:rPr>
                <w:rFonts w:ascii="Times New Roman" w:eastAsia="Times New Roman" w:hAnsi="Times New Roman" w:cs="Times New Roman"/>
                <w:color w:val="000000"/>
                <w:sz w:val="18"/>
                <w:szCs w:val="18"/>
                <w:lang w:eastAsia="ru-RU"/>
              </w:rPr>
              <w:t>образования</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Дорожное хозяйство (дорожные фонды)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Дорожное хозяйство (дорожные фонды)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Уличное освещение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Благоустройство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765DE1">
              <w:rPr>
                <w:rFonts w:ascii="Times New Roman" w:eastAsia="Times New Roman" w:hAnsi="Times New Roman" w:cs="Times New Roman"/>
                <w:color w:val="000000"/>
                <w:sz w:val="18"/>
                <w:szCs w:val="18"/>
                <w:lang w:eastAsia="ru-RU"/>
              </w:rPr>
              <w:t>территории</w:t>
            </w:r>
            <w:proofErr w:type="gramEnd"/>
            <w:r w:rsidRPr="00765DE1">
              <w:rPr>
                <w:rFonts w:ascii="Times New Roman" w:eastAsia="Times New Roman" w:hAnsi="Times New Roman" w:cs="Times New Roman"/>
                <w:color w:val="000000"/>
                <w:sz w:val="18"/>
                <w:szCs w:val="18"/>
                <w:lang w:eastAsia="ru-RU"/>
              </w:rPr>
              <w:t xml:space="preserve"> ЗАТО г. Североморск " на 2015 - 2020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765DE1">
              <w:rPr>
                <w:rFonts w:ascii="Times New Roman" w:eastAsia="Times New Roman" w:hAnsi="Times New Roman" w:cs="Times New Roman"/>
                <w:color w:val="000000"/>
                <w:sz w:val="18"/>
                <w:szCs w:val="18"/>
                <w:lang w:eastAsia="ru-RU"/>
              </w:rPr>
              <w:t>жизнеобеспечения</w:t>
            </w:r>
            <w:proofErr w:type="gramEnd"/>
            <w:r w:rsidRPr="00765DE1">
              <w:rPr>
                <w:rFonts w:ascii="Times New Roman" w:eastAsia="Times New Roman" w:hAnsi="Times New Roman" w:cs="Times New Roman"/>
                <w:color w:val="000000"/>
                <w:sz w:val="18"/>
                <w:szCs w:val="18"/>
                <w:lang w:eastAsia="ru-RU"/>
              </w:rPr>
              <w:t xml:space="preserve"> ЗАТО г. </w:t>
            </w:r>
            <w:r w:rsidR="00EE3D54" w:rsidRPr="00765DE1">
              <w:rPr>
                <w:rFonts w:ascii="Times New Roman" w:eastAsia="Times New Roman" w:hAnsi="Times New Roman" w:cs="Times New Roman"/>
                <w:color w:val="000000"/>
                <w:sz w:val="18"/>
                <w:szCs w:val="18"/>
                <w:lang w:eastAsia="ru-RU"/>
              </w:rPr>
              <w:t>Североморск</w:t>
            </w:r>
            <w:r w:rsidRPr="00765DE1">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 xml:space="preserve">Мероприятия по подготовке объектов и систем  жизнеобеспечения муниципального </w:t>
            </w:r>
            <w:proofErr w:type="gramStart"/>
            <w:r w:rsidRPr="00765DE1">
              <w:rPr>
                <w:rFonts w:ascii="Times New Roman" w:eastAsia="Times New Roman" w:hAnsi="Times New Roman" w:cs="Times New Roman"/>
                <w:sz w:val="18"/>
                <w:szCs w:val="18"/>
                <w:lang w:eastAsia="ru-RU"/>
              </w:rPr>
              <w:t>образования</w:t>
            </w:r>
            <w:proofErr w:type="gramEnd"/>
            <w:r w:rsidRPr="00765DE1">
              <w:rPr>
                <w:rFonts w:ascii="Times New Roman" w:eastAsia="Times New Roman" w:hAnsi="Times New Roman" w:cs="Times New Roman"/>
                <w:sz w:val="18"/>
                <w:szCs w:val="18"/>
                <w:lang w:eastAsia="ru-RU"/>
              </w:rPr>
              <w:t xml:space="preserve"> ЗАТО г. Североморск к работе в отопительный период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765DE1">
              <w:rPr>
                <w:rFonts w:ascii="Times New Roman" w:eastAsia="Times New Roman" w:hAnsi="Times New Roman" w:cs="Times New Roman"/>
                <w:color w:val="000000"/>
                <w:sz w:val="18"/>
                <w:szCs w:val="18"/>
                <w:lang w:eastAsia="ru-RU"/>
              </w:rPr>
              <w:t>фонд</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2015 - 2020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40 297 505,0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31 733 605,0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2015 -2020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Благоустройство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r w:rsidR="00722EFF" w:rsidRPr="00765DE1">
              <w:rPr>
                <w:rFonts w:ascii="Times New Roman" w:eastAsia="Times New Roman" w:hAnsi="Times New Roman" w:cs="Times New Roman"/>
                <w:color w:val="000000"/>
                <w:sz w:val="18"/>
                <w:szCs w:val="18"/>
                <w:lang w:eastAsia="ru-RU"/>
              </w:rPr>
              <w:t>Североморцев</w:t>
            </w:r>
            <w:r w:rsidRPr="00765DE1">
              <w:rPr>
                <w:rFonts w:ascii="Times New Roman" w:eastAsia="Times New Roman" w:hAnsi="Times New Roman" w:cs="Times New Roman"/>
                <w:color w:val="000000"/>
                <w:sz w:val="18"/>
                <w:szCs w:val="18"/>
                <w:lang w:eastAsia="ru-RU"/>
              </w:rPr>
              <w:t>" на 2015 -2020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Озеленение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Благоустройство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 xml:space="preserve">Муниципальная программа "Развитие </w:t>
            </w:r>
            <w:proofErr w:type="gramStart"/>
            <w:r w:rsidRPr="00765DE1">
              <w:rPr>
                <w:rFonts w:ascii="Times New Roman" w:eastAsia="Times New Roman" w:hAnsi="Times New Roman" w:cs="Times New Roman"/>
                <w:color w:val="000000"/>
                <w:sz w:val="18"/>
                <w:szCs w:val="18"/>
                <w:lang w:eastAsia="ru-RU"/>
              </w:rPr>
              <w:t>образования</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1 483 777 100,0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804 870 100,0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1 368 700 200,0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750 956 700,0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188 786 400,0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188 786 400,0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188 786 400,0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(школы-интернаты)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11 280 400,0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9 425 000,0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1 855 400,0</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30 925 600,0</w:t>
            </w:r>
          </w:p>
        </w:tc>
      </w:tr>
      <w:tr w:rsidR="00765DE1" w:rsidRPr="00765DE1" w:rsidTr="00EE3D54">
        <w:trPr>
          <w:trHeight w:val="85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395 045 100,0</w:t>
            </w:r>
          </w:p>
        </w:tc>
      </w:tr>
      <w:tr w:rsidR="00765DE1" w:rsidRPr="00765DE1" w:rsidTr="00EE3D54">
        <w:trPr>
          <w:trHeight w:val="160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proofErr w:type="gramStart"/>
            <w:r w:rsidRPr="00765DE1">
              <w:rPr>
                <w:rFonts w:ascii="Times New Roman" w:eastAsia="Times New Roman" w:hAnsi="Times New Roman" w:cs="Times New Roman"/>
                <w:color w:val="000000"/>
                <w:sz w:val="18"/>
                <w:szCs w:val="18"/>
                <w:lang w:eastAsia="ru-RU"/>
              </w:rPr>
              <w:t>Расходы, связанные с выплатой компенсации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505 000,0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202 000,0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303 000,0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Компенсация  родительской платы за присмотр и уход за детьми, посещающими  образовательные </w:t>
            </w:r>
            <w:proofErr w:type="gramStart"/>
            <w:r w:rsidRPr="00765DE1">
              <w:rPr>
                <w:rFonts w:ascii="Times New Roman" w:eastAsia="Times New Roman" w:hAnsi="Times New Roman" w:cs="Times New Roman"/>
                <w:color w:val="000000"/>
                <w:sz w:val="18"/>
                <w:szCs w:val="18"/>
                <w:lang w:eastAsia="ru-RU"/>
              </w:rPr>
              <w:t>организациях</w:t>
            </w:r>
            <w:proofErr w:type="gramEnd"/>
            <w:r w:rsidRPr="00765DE1">
              <w:rPr>
                <w:rFonts w:ascii="Times New Roman" w:eastAsia="Times New Roman" w:hAnsi="Times New Roman" w:cs="Times New Roman"/>
                <w:color w:val="000000"/>
                <w:sz w:val="18"/>
                <w:szCs w:val="18"/>
                <w:lang w:eastAsia="ru-RU"/>
              </w:rPr>
              <w:t>,  реализующие общеобразовательные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20 200 200,0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293 000 400,0</w:t>
            </w:r>
          </w:p>
        </w:tc>
      </w:tr>
      <w:tr w:rsidR="00765DE1" w:rsidRPr="00765DE1" w:rsidTr="00EE3D54">
        <w:trPr>
          <w:trHeight w:val="73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 xml:space="preserve">Выплаты стипендий и премий одаренным детям и учащейся </w:t>
            </w:r>
            <w:proofErr w:type="gramStart"/>
            <w:r w:rsidRPr="00765DE1">
              <w:rPr>
                <w:rFonts w:ascii="Times New Roman" w:eastAsia="Times New Roman" w:hAnsi="Times New Roman" w:cs="Times New Roman"/>
                <w:color w:val="000000"/>
                <w:sz w:val="18"/>
                <w:szCs w:val="18"/>
                <w:lang w:eastAsia="ru-RU"/>
              </w:rPr>
              <w:t>молодежи</w:t>
            </w:r>
            <w:proofErr w:type="gramEnd"/>
            <w:r w:rsidRPr="00765DE1">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56 953 000,0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19 253 500,0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1 527 700,0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17 725 800,0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"Североморск - город без сирот" на 2014 - 2020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32 662 000,0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32 662 000,0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2 446 000,0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41 500,0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24 007 500,0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24 007 500,0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5 545 500,0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18 462 000,0</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6 167 000,0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5 357 139,0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809 861,0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"Отдых и оздоровление детей"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proofErr w:type="gramStart"/>
            <w:r w:rsidRPr="00765DE1">
              <w:rPr>
                <w:rFonts w:ascii="Times New Roman" w:eastAsia="Times New Roman" w:hAnsi="Times New Roman" w:cs="Times New Roman"/>
                <w:color w:val="000000"/>
                <w:sz w:val="18"/>
                <w:szCs w:val="18"/>
                <w:lang w:eastAsia="ru-RU"/>
              </w:rPr>
              <w:t>Мероприятия</w:t>
            </w:r>
            <w:proofErr w:type="gramEnd"/>
            <w:r w:rsidRPr="00765DE1">
              <w:rPr>
                <w:rFonts w:ascii="Times New Roman" w:eastAsia="Times New Roman" w:hAnsi="Times New Roman" w:cs="Times New Roman"/>
                <w:color w:val="000000"/>
                <w:sz w:val="18"/>
                <w:szCs w:val="18"/>
                <w:lang w:eastAsia="ru-RU"/>
              </w:rPr>
              <w:t xml:space="preserve"> связанные  с отдыхом и оздоровлением детей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23 464 000,0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Молодежная политика и оздоровление детей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1 997 900,0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Муниципальная программа "</w:t>
            </w:r>
            <w:proofErr w:type="gramStart"/>
            <w:r w:rsidRPr="00765DE1">
              <w:rPr>
                <w:rFonts w:ascii="Times New Roman" w:eastAsia="Times New Roman" w:hAnsi="Times New Roman" w:cs="Times New Roman"/>
                <w:color w:val="000000"/>
                <w:sz w:val="18"/>
                <w:szCs w:val="18"/>
                <w:lang w:eastAsia="ru-RU"/>
              </w:rPr>
              <w:t>Культура</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289 798 800,0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7 174 900,0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95 218 000,0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4 534 500,0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765DE1">
              <w:rPr>
                <w:rFonts w:ascii="Times New Roman" w:eastAsia="Times New Roman" w:hAnsi="Times New Roman" w:cs="Times New Roman"/>
                <w:color w:val="000000"/>
                <w:sz w:val="18"/>
                <w:szCs w:val="18"/>
                <w:lang w:eastAsia="ru-RU"/>
              </w:rPr>
              <w:t>молодежи</w:t>
            </w:r>
            <w:proofErr w:type="gramEnd"/>
            <w:r w:rsidRPr="00765DE1">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63 098 500,0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798 800,0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22 800,0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776 000,0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99 603 200,0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1 841 600,0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765DE1">
              <w:rPr>
                <w:rFonts w:ascii="Times New Roman" w:eastAsia="Times New Roman" w:hAnsi="Times New Roman" w:cs="Times New Roman"/>
                <w:color w:val="000000"/>
                <w:sz w:val="18"/>
                <w:szCs w:val="18"/>
                <w:lang w:eastAsia="ru-RU"/>
              </w:rPr>
              <w:t>молодежи</w:t>
            </w:r>
            <w:proofErr w:type="gramEnd"/>
            <w:r w:rsidRPr="00765DE1">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14 365 700,0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2 904 000,0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2 904 000,0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765DE1">
              <w:rPr>
                <w:rFonts w:ascii="Times New Roman" w:eastAsia="Times New Roman" w:hAnsi="Times New Roman" w:cs="Times New Roman"/>
                <w:color w:val="000000"/>
                <w:sz w:val="18"/>
                <w:szCs w:val="18"/>
                <w:lang w:eastAsia="ru-RU"/>
              </w:rPr>
              <w:t>администрации</w:t>
            </w:r>
            <w:proofErr w:type="gramEnd"/>
            <w:r w:rsidRPr="00765DE1">
              <w:rPr>
                <w:rFonts w:ascii="Times New Roman" w:eastAsia="Times New Roman" w:hAnsi="Times New Roman" w:cs="Times New Roman"/>
                <w:color w:val="000000"/>
                <w:sz w:val="18"/>
                <w:szCs w:val="18"/>
                <w:lang w:eastAsia="ru-RU"/>
              </w:rPr>
              <w:t xml:space="preserve"> ЗАТО г. Североморск" на 2014-2020 годы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14 609 400,0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Культура и кинематография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культуры и кинематографии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705 176 663,4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241 879 400,0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765DE1">
              <w:rPr>
                <w:rFonts w:ascii="Times New Roman" w:eastAsia="Times New Roman" w:hAnsi="Times New Roman" w:cs="Times New Roman"/>
                <w:color w:val="000000"/>
                <w:sz w:val="18"/>
                <w:szCs w:val="18"/>
                <w:lang w:eastAsia="ru-RU"/>
              </w:rPr>
              <w:t>депутатов</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8 949 423,0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7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477 000,0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9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643"/>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6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1136"/>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59"/>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33"/>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37"/>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5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2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9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765DE1">
              <w:rPr>
                <w:rFonts w:ascii="Times New Roman" w:eastAsia="Times New Roman" w:hAnsi="Times New Roman" w:cs="Times New Roman"/>
                <w:color w:val="000000"/>
                <w:sz w:val="18"/>
                <w:szCs w:val="18"/>
                <w:lang w:eastAsia="ru-RU"/>
              </w:rPr>
              <w:t>администрации</w:t>
            </w:r>
            <w:proofErr w:type="gramEnd"/>
            <w:r w:rsidRPr="00765DE1">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569 647 141,4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241 879 400,0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94"/>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77"/>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1 648 300,0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1 273 900,0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1 273 900,0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7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1 273 900,0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701"/>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9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111 100,0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административно-территориальных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76 280 000,0</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Органы юстиции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r>
      <w:tr w:rsidR="00765DE1" w:rsidRPr="00765DE1" w:rsidTr="00722EFF">
        <w:trPr>
          <w:trHeight w:val="89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Органы юстиции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2 179 900,0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Связь и информатика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11 400,0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Субсидия на осуществление бюджетных инвестиций в объекты капитального строительства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135 001 000,0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135 001 000,0</w:t>
            </w:r>
          </w:p>
        </w:tc>
      </w:tr>
      <w:tr w:rsidR="00765DE1" w:rsidRPr="00765DE1" w:rsidTr="00722EFF">
        <w:trPr>
          <w:trHeight w:val="631"/>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55 956 800,0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79 044 200,0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133 900,0</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19 521 000,0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Физическая культура и спорт</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80 900,0</w:t>
            </w:r>
          </w:p>
        </w:tc>
      </w:tr>
      <w:tr w:rsidR="00765DE1" w:rsidRPr="00765DE1" w:rsidTr="00722EFF">
        <w:trPr>
          <w:trHeight w:val="103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r>
      <w:tr w:rsidR="00765DE1" w:rsidRPr="00765DE1" w:rsidTr="00722EFF">
        <w:trPr>
          <w:trHeight w:val="841"/>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69 200,0</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r>
      <w:tr w:rsidR="00765DE1" w:rsidRPr="00765DE1" w:rsidTr="00722EFF">
        <w:trPr>
          <w:trHeight w:val="816"/>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350 700,0</w:t>
            </w:r>
          </w:p>
        </w:tc>
      </w:tr>
      <w:tr w:rsidR="00765DE1" w:rsidRPr="00765DE1" w:rsidTr="00722EFF">
        <w:trPr>
          <w:trHeight w:val="1551"/>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6 000,0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1 183 500,0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1 175 136,0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8 364,0</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комиссиях по делам несовершеннолетних и защите их прав в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1 762 000,0</w:t>
            </w:r>
          </w:p>
        </w:tc>
      </w:tr>
      <w:tr w:rsidR="00765DE1" w:rsidRPr="00765DE1" w:rsidTr="00722EFF">
        <w:trPr>
          <w:trHeight w:val="9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1 568 662,0</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193 338,0</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Охрана семьи и детства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3 109 700,0</w:t>
            </w:r>
          </w:p>
        </w:tc>
      </w:tr>
      <w:tr w:rsidR="00765DE1" w:rsidRPr="00765DE1" w:rsidTr="00EE3D54">
        <w:trPr>
          <w:trHeight w:val="14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Транспорт</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2 079 100,0</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Резервный фонд </w:t>
            </w:r>
            <w:proofErr w:type="gramStart"/>
            <w:r w:rsidRPr="00765DE1">
              <w:rPr>
                <w:rFonts w:ascii="Times New Roman" w:eastAsia="Times New Roman" w:hAnsi="Times New Roman" w:cs="Times New Roman"/>
                <w:color w:val="000000"/>
                <w:sz w:val="18"/>
                <w:szCs w:val="18"/>
                <w:lang w:eastAsia="ru-RU"/>
              </w:rPr>
              <w:t>Администрации</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Резервные фонды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765DE1">
              <w:rPr>
                <w:rFonts w:ascii="Times New Roman" w:eastAsia="Times New Roman" w:hAnsi="Times New Roman" w:cs="Times New Roman"/>
                <w:color w:val="000000"/>
                <w:sz w:val="18"/>
                <w:szCs w:val="18"/>
                <w:lang w:eastAsia="ru-RU"/>
              </w:rPr>
              <w:t>долгу</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Обслуживание государственного (муниципального</w:t>
            </w:r>
            <w:proofErr w:type="gramStart"/>
            <w:r w:rsidRPr="00765DE1">
              <w:rPr>
                <w:rFonts w:ascii="Times New Roman" w:eastAsia="Times New Roman" w:hAnsi="Times New Roman" w:cs="Times New Roman"/>
                <w:color w:val="000000"/>
                <w:sz w:val="18"/>
                <w:szCs w:val="18"/>
                <w:lang w:eastAsia="ru-RU"/>
              </w:rPr>
              <w:t xml:space="preserve"> )</w:t>
            </w:r>
            <w:proofErr w:type="gramEnd"/>
            <w:r w:rsidRPr="00765DE1">
              <w:rPr>
                <w:rFonts w:ascii="Times New Roman" w:eastAsia="Times New Roman" w:hAnsi="Times New Roman" w:cs="Times New Roman"/>
                <w:color w:val="000000"/>
                <w:sz w:val="18"/>
                <w:szCs w:val="18"/>
                <w:lang w:eastAsia="ru-RU"/>
              </w:rPr>
              <w:t xml:space="preserve"> долга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Обслуживание государственного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Обслуживание государственного внутреннего и муниципального долга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Обеспечение проведения выборов и референдумов </w:t>
            </w:r>
            <w:proofErr w:type="gramStart"/>
            <w:r w:rsidRPr="00765DE1">
              <w:rPr>
                <w:rFonts w:ascii="Times New Roman" w:eastAsia="Times New Roman" w:hAnsi="Times New Roman" w:cs="Times New Roman"/>
                <w:color w:val="000000"/>
                <w:sz w:val="18"/>
                <w:szCs w:val="18"/>
                <w:lang w:eastAsia="ru-RU"/>
              </w:rPr>
              <w:t>в</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проведения выборов и референдумов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Подготовка населения и организаций к действиям в чрезвычайной ситуации в мирное и военное время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9729031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199 207 980,4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118 587 180,4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104 587 180,4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104 587 180,4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Физическая культура и спорт</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Дошкольное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Доплата к пенсиям муниципальных служащих</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Пенсионное обеспечение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114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Социальная политика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Социальное обеспечение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765DE1">
              <w:rPr>
                <w:rFonts w:ascii="Times New Roman" w:eastAsia="Times New Roman" w:hAnsi="Times New Roman" w:cs="Times New Roman"/>
                <w:color w:val="000000"/>
                <w:sz w:val="18"/>
                <w:szCs w:val="18"/>
                <w:lang w:eastAsia="ru-RU"/>
              </w:rPr>
              <w:t>территории</w:t>
            </w:r>
            <w:proofErr w:type="gramEnd"/>
            <w:r w:rsidRPr="00765DE1">
              <w:rPr>
                <w:rFonts w:ascii="Times New Roman" w:eastAsia="Times New Roman" w:hAnsi="Times New Roman" w:cs="Times New Roman"/>
                <w:color w:val="000000"/>
                <w:sz w:val="18"/>
                <w:szCs w:val="18"/>
                <w:lang w:eastAsia="ru-RU"/>
              </w:rPr>
              <w:t xml:space="preserve">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Транспорт</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08</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 Контрольн</w:t>
            </w:r>
            <w:proofErr w:type="gramStart"/>
            <w:r w:rsidRPr="00765DE1">
              <w:rPr>
                <w:rFonts w:ascii="Times New Roman" w:eastAsia="Times New Roman" w:hAnsi="Times New Roman" w:cs="Times New Roman"/>
                <w:color w:val="000000"/>
                <w:sz w:val="18"/>
                <w:szCs w:val="18"/>
                <w:lang w:eastAsia="ru-RU"/>
              </w:rPr>
              <w:t>о-</w:t>
            </w:r>
            <w:proofErr w:type="gramEnd"/>
            <w:r w:rsidRPr="00765DE1">
              <w:rPr>
                <w:rFonts w:ascii="Times New Roman" w:eastAsia="Times New Roman" w:hAnsi="Times New Roman" w:cs="Times New Roman"/>
                <w:color w:val="000000"/>
                <w:sz w:val="18"/>
                <w:szCs w:val="18"/>
                <w:lang w:eastAsia="ru-RU"/>
              </w:rPr>
              <w:t xml:space="preserve"> счетной палаты ЗАТО г. Североморск</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00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руководителя контрольн</w:t>
            </w:r>
            <w:proofErr w:type="gramStart"/>
            <w:r w:rsidRPr="00765DE1">
              <w:rPr>
                <w:rFonts w:ascii="Times New Roman" w:eastAsia="Times New Roman" w:hAnsi="Times New Roman" w:cs="Times New Roman"/>
                <w:color w:val="000000"/>
                <w:sz w:val="18"/>
                <w:szCs w:val="18"/>
                <w:lang w:eastAsia="ru-RU"/>
              </w:rPr>
              <w:t>о-</w:t>
            </w:r>
            <w:proofErr w:type="gramEnd"/>
            <w:r w:rsidRPr="00765DE1">
              <w:rPr>
                <w:rFonts w:ascii="Times New Roman" w:eastAsia="Times New Roman" w:hAnsi="Times New Roman" w:cs="Times New Roman"/>
                <w:color w:val="000000"/>
                <w:sz w:val="18"/>
                <w:szCs w:val="18"/>
                <w:lang w:eastAsia="ru-RU"/>
              </w:rPr>
              <w:t xml:space="preserve"> счетной палаты муниципального образования и его заместителей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2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7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1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29 900,0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68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06</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34"/>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15 285 830,0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12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9740005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813"/>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20 923 410,0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1137"/>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32 898 730,0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390 300,0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390 300,0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Связь и информатика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Средства массовой информации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Телевидение и радиовещание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Периодическая печать и издательства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32 508 430,0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32 508 430,0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экономика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Связь и информатика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Жилищно-коммунальное хозяйство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Благоустройство</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Средства массовой информации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14 497 300,0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Телевидение и радиовещание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Периодическая печать и издательства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02</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6 215 820,0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9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6 015 820,0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91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200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7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09</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722EFF">
        <w:trPr>
          <w:trHeight w:val="587"/>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46 165 400,0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8791306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96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600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Иная непрограммная деятельность</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9790000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480"/>
        </w:trPr>
        <w:tc>
          <w:tcPr>
            <w:tcW w:w="4962" w:type="dxa"/>
            <w:tcBorders>
              <w:top w:val="nil"/>
              <w:left w:val="single" w:sz="4" w:space="0" w:color="auto"/>
              <w:bottom w:val="single" w:sz="4" w:space="0" w:color="auto"/>
              <w:right w:val="single" w:sz="4" w:space="0" w:color="auto"/>
            </w:tcBorders>
            <w:shd w:val="clear" w:color="auto" w:fill="auto"/>
            <w:hideMark/>
          </w:tcPr>
          <w:p w:rsidR="00765DE1" w:rsidRPr="00765DE1" w:rsidRDefault="00765DE1" w:rsidP="00765DE1">
            <w:pPr>
              <w:spacing w:after="0" w:line="240" w:lineRule="auto"/>
              <w:rPr>
                <w:rFonts w:ascii="Times New Roman" w:eastAsia="Times New Roman" w:hAnsi="Times New Roman" w:cs="Times New Roman"/>
                <w:sz w:val="18"/>
                <w:szCs w:val="18"/>
                <w:lang w:eastAsia="ru-RU"/>
              </w:rPr>
            </w:pPr>
            <w:r w:rsidRPr="00765DE1">
              <w:rPr>
                <w:rFonts w:ascii="Times New Roman" w:eastAsia="Times New Roman" w:hAnsi="Times New Roman" w:cs="Times New Roman"/>
                <w:sz w:val="18"/>
                <w:szCs w:val="18"/>
                <w:lang w:eastAsia="ru-RU"/>
              </w:rPr>
              <w:t>Реализация Закона Мурманской области "О муниципальной службе Мурманской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Иные бюджетные ассигнования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Другие общегосударственные вопросы</w:t>
            </w:r>
          </w:p>
        </w:tc>
        <w:tc>
          <w:tcPr>
            <w:tcW w:w="992"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800</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13</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w:t>
            </w:r>
          </w:p>
        </w:tc>
      </w:tr>
      <w:tr w:rsidR="00765DE1" w:rsidRPr="00765DE1" w:rsidTr="00EE3D54">
        <w:trPr>
          <w:trHeight w:val="300"/>
        </w:trPr>
        <w:tc>
          <w:tcPr>
            <w:tcW w:w="765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5DE1" w:rsidRPr="00765DE1" w:rsidRDefault="00765DE1" w:rsidP="00765DE1">
            <w:pPr>
              <w:spacing w:after="0" w:line="240" w:lineRule="auto"/>
              <w:jc w:val="center"/>
              <w:rPr>
                <w:rFonts w:ascii="Times New Roman" w:eastAsia="Times New Roman" w:hAnsi="Times New Roman" w:cs="Times New Roman"/>
                <w:color w:val="000000"/>
                <w:sz w:val="18"/>
                <w:szCs w:val="18"/>
                <w:lang w:eastAsia="ru-RU"/>
              </w:rPr>
            </w:pPr>
            <w:r w:rsidRPr="00765DE1">
              <w:rPr>
                <w:rFonts w:ascii="Times New Roman" w:eastAsia="Times New Roman" w:hAnsi="Times New Roman" w:cs="Times New Roman"/>
                <w:color w:val="000000"/>
                <w:sz w:val="18"/>
                <w:szCs w:val="18"/>
                <w:lang w:eastAsia="ru-RU"/>
              </w:rPr>
              <w:t>ВСЕГО</w:t>
            </w:r>
          </w:p>
        </w:tc>
        <w:tc>
          <w:tcPr>
            <w:tcW w:w="1417"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b/>
                <w:bCs/>
                <w:color w:val="000000"/>
                <w:sz w:val="18"/>
                <w:szCs w:val="18"/>
                <w:lang w:eastAsia="ru-RU"/>
              </w:rPr>
            </w:pPr>
            <w:r w:rsidRPr="00765DE1">
              <w:rPr>
                <w:rFonts w:ascii="Times New Roman" w:eastAsia="Times New Roman" w:hAnsi="Times New Roman" w:cs="Times New Roman"/>
                <w:b/>
                <w:bCs/>
                <w:color w:val="000000"/>
                <w:sz w:val="18"/>
                <w:szCs w:val="18"/>
                <w:lang w:eastAsia="ru-RU"/>
              </w:rPr>
              <w:t>2 667 951 768,4</w:t>
            </w:r>
          </w:p>
        </w:tc>
        <w:tc>
          <w:tcPr>
            <w:tcW w:w="1418" w:type="dxa"/>
            <w:tcBorders>
              <w:top w:val="nil"/>
              <w:left w:val="nil"/>
              <w:bottom w:val="single" w:sz="4" w:space="0" w:color="auto"/>
              <w:right w:val="single" w:sz="4" w:space="0" w:color="auto"/>
            </w:tcBorders>
            <w:shd w:val="clear" w:color="auto" w:fill="auto"/>
            <w:noWrap/>
            <w:vAlign w:val="center"/>
            <w:hideMark/>
          </w:tcPr>
          <w:p w:rsidR="00765DE1" w:rsidRPr="00765DE1" w:rsidRDefault="00765DE1" w:rsidP="00EE3D54">
            <w:pPr>
              <w:spacing w:after="0" w:line="240" w:lineRule="auto"/>
              <w:jc w:val="center"/>
              <w:rPr>
                <w:rFonts w:ascii="Times New Roman" w:eastAsia="Times New Roman" w:hAnsi="Times New Roman" w:cs="Times New Roman"/>
                <w:b/>
                <w:bCs/>
                <w:color w:val="000000"/>
                <w:sz w:val="18"/>
                <w:szCs w:val="18"/>
                <w:lang w:eastAsia="ru-RU"/>
              </w:rPr>
            </w:pPr>
            <w:r w:rsidRPr="00765DE1">
              <w:rPr>
                <w:rFonts w:ascii="Times New Roman" w:eastAsia="Times New Roman" w:hAnsi="Times New Roman" w:cs="Times New Roman"/>
                <w:b/>
                <w:bCs/>
                <w:color w:val="000000"/>
                <w:sz w:val="18"/>
                <w:szCs w:val="18"/>
                <w:lang w:eastAsia="ru-RU"/>
              </w:rPr>
              <w:t>1 057 479 795,0</w:t>
            </w:r>
          </w:p>
        </w:tc>
      </w:tr>
    </w:tbl>
    <w:p w:rsidR="00FD25D5" w:rsidRDefault="00FD25D5"/>
    <w:sectPr w:rsidR="00FD25D5" w:rsidSect="002F39F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DE1"/>
    <w:rsid w:val="0001700A"/>
    <w:rsid w:val="00023206"/>
    <w:rsid w:val="000238BC"/>
    <w:rsid w:val="000240BF"/>
    <w:rsid w:val="00042967"/>
    <w:rsid w:val="00055865"/>
    <w:rsid w:val="000558FA"/>
    <w:rsid w:val="00061CF8"/>
    <w:rsid w:val="000717F6"/>
    <w:rsid w:val="00087B18"/>
    <w:rsid w:val="00092185"/>
    <w:rsid w:val="000B7F55"/>
    <w:rsid w:val="000C0F2B"/>
    <w:rsid w:val="000C2D53"/>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A5BE6"/>
    <w:rsid w:val="002B1F91"/>
    <w:rsid w:val="002B35E7"/>
    <w:rsid w:val="002B4233"/>
    <w:rsid w:val="002B4B82"/>
    <w:rsid w:val="002C1084"/>
    <w:rsid w:val="002C4A7B"/>
    <w:rsid w:val="002D49F5"/>
    <w:rsid w:val="002D4B5A"/>
    <w:rsid w:val="002D7E2B"/>
    <w:rsid w:val="002E0E47"/>
    <w:rsid w:val="002E123A"/>
    <w:rsid w:val="002E24E6"/>
    <w:rsid w:val="002E621B"/>
    <w:rsid w:val="002F39FD"/>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2EFF"/>
    <w:rsid w:val="00723EE8"/>
    <w:rsid w:val="0073052A"/>
    <w:rsid w:val="007505AC"/>
    <w:rsid w:val="0076563C"/>
    <w:rsid w:val="00765DE1"/>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E21EE"/>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B428B"/>
    <w:rsid w:val="00AD15C2"/>
    <w:rsid w:val="00AF20AA"/>
    <w:rsid w:val="00AF396D"/>
    <w:rsid w:val="00B12C92"/>
    <w:rsid w:val="00B30E44"/>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26EE8"/>
    <w:rsid w:val="00E534D0"/>
    <w:rsid w:val="00E56C00"/>
    <w:rsid w:val="00E65D03"/>
    <w:rsid w:val="00E70507"/>
    <w:rsid w:val="00E908D4"/>
    <w:rsid w:val="00E933F2"/>
    <w:rsid w:val="00EB08E5"/>
    <w:rsid w:val="00EB1304"/>
    <w:rsid w:val="00EC4468"/>
    <w:rsid w:val="00ED0D50"/>
    <w:rsid w:val="00ED6867"/>
    <w:rsid w:val="00EE3A37"/>
    <w:rsid w:val="00EE3D54"/>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0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10918</Words>
  <Characters>62235</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Шкода</cp:lastModifiedBy>
  <cp:revision>5</cp:revision>
  <dcterms:created xsi:type="dcterms:W3CDTF">2014-12-05T10:27:00Z</dcterms:created>
  <dcterms:modified xsi:type="dcterms:W3CDTF">2014-12-05T12:13:00Z</dcterms:modified>
</cp:coreProperties>
</file>